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16"/>
        <w:jc w:val="center"/>
        <w:rPr>
          <w:sz w:val="21"/>
          <w:szCs w:val="21"/>
        </w:rPr>
      </w:pPr>
      <w:r>
        <w:rPr>
          <w:color w:val="424242"/>
          <w:sz w:val="21"/>
          <w:szCs w:val="21"/>
        </w:rPr>
        <w:t>厦门市开禾小学非在编教师招聘结果公示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30" w:lineRule="atLeast"/>
        <w:ind w:left="0" w:right="16" w:firstLine="705"/>
      </w:pPr>
    </w:p>
    <w:tbl>
      <w:tblPr>
        <w:tblW w:w="9148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1"/>
        <w:gridCol w:w="1239"/>
        <w:gridCol w:w="2902"/>
        <w:gridCol w:w="1822"/>
        <w:gridCol w:w="21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ascii="_5b8b_4f53" w:hAnsi="_5b8b_4f53" w:eastAsia="_5b8b_4f53" w:cs="_5b8b_4f53"/>
                <w:color w:val="424242"/>
                <w:sz w:val="28"/>
                <w:szCs w:val="28"/>
              </w:rPr>
              <w:t>序号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姓名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身份证号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ind w:left="0" w:firstLine="555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岗位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面试考核成绩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苏汉铭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352623196706</w:t>
            </w: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  <w:lang w:val="en-US" w:eastAsia="zh-CN"/>
              </w:rPr>
              <w:t>******</w:t>
            </w:r>
            <w:bookmarkStart w:id="0" w:name="_GoBack"/>
            <w:bookmarkEnd w:id="0"/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宋体" w:hAnsi="宋体" w:eastAsia="宋体" w:cs="宋体"/>
                <w:color w:val="424242"/>
                <w:sz w:val="28"/>
                <w:szCs w:val="28"/>
              </w:rPr>
              <w:t>保安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330" w:lineRule="atLeast"/>
              <w:ind w:left="0" w:firstLine="420"/>
            </w:pPr>
            <w:r>
              <w:rPr>
                <w:rFonts w:hint="default" w:ascii="_5b8b_4f53" w:hAnsi="_5b8b_4f53" w:eastAsia="_5b8b_4f53" w:cs="_5b8b_4f53"/>
                <w:color w:val="424242"/>
                <w:sz w:val="28"/>
                <w:szCs w:val="28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6581A"/>
    <w:rsid w:val="7DE658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24242"/>
      <w:u w:val="none"/>
    </w:rPr>
  </w:style>
  <w:style w:type="character" w:styleId="6">
    <w:name w:val="Hyperlink"/>
    <w:basedOn w:val="4"/>
    <w:uiPriority w:val="0"/>
    <w:rPr>
      <w:color w:val="42424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2016-12-29T04:17:00Z</dcterms:created>
  <dc:creator>guoqiang</dc:creator>
  <cp:lastModifiedBy>guoqiang</cp:lastModifiedBy>
  <dcterms:modified xsi:type="dcterms:W3CDTF">2016-12-29T04:18:02Z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